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528"/>
      </w:tblGrid>
      <w:tr w:rsidR="00C13205" w:rsidRPr="003F5577" w:rsidTr="001532AA">
        <w:tc>
          <w:tcPr>
            <w:tcW w:w="3600" w:type="dxa"/>
          </w:tcPr>
          <w:p w:rsidR="00C13205" w:rsidRPr="003F5577" w:rsidRDefault="00C13205" w:rsidP="001532AA">
            <w:pPr>
              <w:jc w:val="center"/>
              <w:rPr>
                <w:b/>
                <w:sz w:val="26"/>
                <w:szCs w:val="26"/>
              </w:rPr>
            </w:pPr>
            <w:r w:rsidRPr="003F5577">
              <w:rPr>
                <w:b/>
                <w:sz w:val="26"/>
                <w:szCs w:val="26"/>
              </w:rPr>
              <w:t>ỦY BAN MTTQ VIỆT NAM</w:t>
            </w:r>
          </w:p>
          <w:p w:rsidR="00C13205" w:rsidRPr="003F5577" w:rsidRDefault="00D676FB" w:rsidP="001532AA">
            <w:pPr>
              <w:jc w:val="center"/>
              <w:rPr>
                <w:b/>
                <w:sz w:val="28"/>
                <w:szCs w:val="28"/>
              </w:rPr>
            </w:pPr>
            <w:r w:rsidRPr="003F5577">
              <w:rPr>
                <w:b/>
                <w:noProof/>
                <w:sz w:val="26"/>
                <w:szCs w:val="26"/>
              </w:rPr>
              <mc:AlternateContent>
                <mc:Choice Requires="wps">
                  <w:drawing>
                    <wp:anchor distT="0" distB="0" distL="114300" distR="114300" simplePos="0" relativeHeight="251659264" behindDoc="0" locked="0" layoutInCell="1" allowOverlap="1" wp14:anchorId="34D32C62" wp14:editId="245A7E06">
                      <wp:simplePos x="0" y="0"/>
                      <wp:positionH relativeFrom="column">
                        <wp:posOffset>531495</wp:posOffset>
                      </wp:positionH>
                      <wp:positionV relativeFrom="paragraph">
                        <wp:posOffset>189865</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4.95pt" to="131.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TQ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6zbDzO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"/>
                  </w:pict>
                </mc:Fallback>
              </mc:AlternateContent>
            </w:r>
            <w:r w:rsidR="00C13205" w:rsidRPr="003F5577">
              <w:rPr>
                <w:b/>
                <w:sz w:val="28"/>
                <w:szCs w:val="28"/>
              </w:rPr>
              <w:t>THỊ TRẤN TÂN KHAI</w:t>
            </w:r>
          </w:p>
          <w:p w:rsidR="00BB76BA" w:rsidRPr="003F5577" w:rsidRDefault="00BB76BA" w:rsidP="00583B11">
            <w:pPr>
              <w:rPr>
                <w:sz w:val="26"/>
                <w:szCs w:val="26"/>
              </w:rPr>
            </w:pPr>
          </w:p>
        </w:tc>
        <w:tc>
          <w:tcPr>
            <w:tcW w:w="6528" w:type="dxa"/>
          </w:tcPr>
          <w:p w:rsidR="00C13205" w:rsidRPr="003F5577" w:rsidRDefault="00BB76BA" w:rsidP="00BB76BA">
            <w:pPr>
              <w:jc w:val="center"/>
              <w:rPr>
                <w:b/>
                <w:sz w:val="26"/>
                <w:szCs w:val="26"/>
              </w:rPr>
            </w:pPr>
            <w:r w:rsidRPr="003F5577">
              <w:rPr>
                <w:b/>
                <w:sz w:val="26"/>
                <w:szCs w:val="26"/>
              </w:rPr>
              <w:t>CỘNG HÒA XÃ HỘI CHỦ NGHĨA VIỆT NAM</w:t>
            </w:r>
          </w:p>
          <w:p w:rsidR="00BB76BA" w:rsidRPr="003F5577" w:rsidRDefault="00BB76BA" w:rsidP="00BB76BA">
            <w:pPr>
              <w:jc w:val="center"/>
              <w:rPr>
                <w:b/>
                <w:sz w:val="28"/>
                <w:szCs w:val="28"/>
              </w:rPr>
            </w:pPr>
            <w:r w:rsidRPr="003F5577">
              <w:rPr>
                <w:b/>
                <w:sz w:val="28"/>
                <w:szCs w:val="28"/>
              </w:rPr>
              <w:t>Độc lập – Tự do – Hạnh phúc</w:t>
            </w:r>
          </w:p>
          <w:p w:rsidR="00716224" w:rsidRPr="003F5577" w:rsidRDefault="00716224" w:rsidP="00BB76BA">
            <w:pPr>
              <w:jc w:val="center"/>
              <w:rPr>
                <w:b/>
                <w:sz w:val="28"/>
                <w:szCs w:val="28"/>
              </w:rPr>
            </w:pPr>
            <w:r w:rsidRPr="003F5577">
              <w:rPr>
                <w:b/>
                <w:noProof/>
                <w:sz w:val="28"/>
                <w:szCs w:val="28"/>
              </w:rPr>
              <mc:AlternateContent>
                <mc:Choice Requires="wps">
                  <w:drawing>
                    <wp:anchor distT="0" distB="0" distL="114300" distR="114300" simplePos="0" relativeHeight="251660288" behindDoc="0" locked="0" layoutInCell="1" allowOverlap="1" wp14:anchorId="5C3FDAD8" wp14:editId="18BB837D">
                      <wp:simplePos x="0" y="0"/>
                      <wp:positionH relativeFrom="column">
                        <wp:posOffset>893445</wp:posOffset>
                      </wp:positionH>
                      <wp:positionV relativeFrom="paragraph">
                        <wp:posOffset>-14605</wp:posOffset>
                      </wp:positionV>
                      <wp:extent cx="2219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15pt" to="24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90GwIAADY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"/>
                  </w:pict>
                </mc:Fallback>
              </mc:AlternateContent>
            </w:r>
          </w:p>
          <w:p w:rsidR="00716224" w:rsidRPr="003F5577" w:rsidRDefault="00716224" w:rsidP="00BB76BA">
            <w:pPr>
              <w:jc w:val="center"/>
              <w:rPr>
                <w:sz w:val="26"/>
                <w:szCs w:val="26"/>
              </w:rPr>
            </w:pPr>
            <w:r w:rsidRPr="003F5577">
              <w:rPr>
                <w:i/>
                <w:sz w:val="28"/>
                <w:szCs w:val="28"/>
              </w:rPr>
              <w:t xml:space="preserve">        </w:t>
            </w:r>
            <w:r w:rsidR="00D676FB">
              <w:rPr>
                <w:i/>
                <w:sz w:val="28"/>
                <w:szCs w:val="28"/>
              </w:rPr>
              <w:t xml:space="preserve"> </w:t>
            </w:r>
            <w:r w:rsidRPr="003F5577">
              <w:rPr>
                <w:i/>
                <w:sz w:val="28"/>
                <w:szCs w:val="28"/>
              </w:rPr>
              <w:t>Tân khai, ngày 19  tháng 08  năm 2022</w:t>
            </w:r>
          </w:p>
        </w:tc>
      </w:tr>
    </w:tbl>
    <w:p w:rsidR="00716224" w:rsidRPr="003F5577" w:rsidRDefault="00583B11" w:rsidP="00D676FB">
      <w:pPr>
        <w:tabs>
          <w:tab w:val="left" w:pos="6345"/>
        </w:tabs>
        <w:rPr>
          <w:b/>
          <w:sz w:val="28"/>
          <w:szCs w:val="28"/>
        </w:rPr>
      </w:pPr>
      <w:r w:rsidRPr="003F5577">
        <w:rPr>
          <w:b/>
          <w:sz w:val="26"/>
          <w:szCs w:val="26"/>
        </w:rPr>
        <w:tab/>
      </w:r>
    </w:p>
    <w:p w:rsidR="00583B11" w:rsidRPr="003F5577" w:rsidRDefault="006F473C" w:rsidP="00583B11">
      <w:pPr>
        <w:jc w:val="center"/>
        <w:rPr>
          <w:b/>
          <w:sz w:val="28"/>
          <w:szCs w:val="28"/>
        </w:rPr>
      </w:pPr>
      <w:r w:rsidRPr="003F5577">
        <w:rPr>
          <w:b/>
          <w:sz w:val="28"/>
          <w:szCs w:val="28"/>
        </w:rPr>
        <w:t>BÁO CÁO</w:t>
      </w:r>
      <w:r w:rsidR="00583B11" w:rsidRPr="003F5577">
        <w:rPr>
          <w:b/>
          <w:sz w:val="28"/>
          <w:szCs w:val="28"/>
        </w:rPr>
        <w:t xml:space="preserve"> THAM LUẬN</w:t>
      </w:r>
    </w:p>
    <w:p w:rsidR="00583B11" w:rsidRPr="003F5577" w:rsidRDefault="006455BC" w:rsidP="00583B11">
      <w:pPr>
        <w:jc w:val="center"/>
        <w:rPr>
          <w:b/>
          <w:sz w:val="28"/>
          <w:szCs w:val="28"/>
        </w:rPr>
      </w:pPr>
      <w:r w:rsidRPr="003F5577">
        <w:rPr>
          <w:noProof/>
          <w:sz w:val="28"/>
          <w:szCs w:val="28"/>
        </w:rPr>
        <mc:AlternateContent>
          <mc:Choice Requires="wps">
            <w:drawing>
              <wp:anchor distT="0" distB="0" distL="114300" distR="114300" simplePos="0" relativeHeight="251661312" behindDoc="0" locked="0" layoutInCell="1" allowOverlap="1" wp14:anchorId="6CAFFEEA" wp14:editId="36D3532A">
                <wp:simplePos x="0" y="0"/>
                <wp:positionH relativeFrom="column">
                  <wp:posOffset>2179320</wp:posOffset>
                </wp:positionH>
                <wp:positionV relativeFrom="paragraph">
                  <wp:posOffset>404495</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31.85pt" to="291.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"/>
            </w:pict>
          </mc:Fallback>
        </mc:AlternateContent>
      </w:r>
      <w:r w:rsidR="00583B11" w:rsidRPr="003F5577">
        <w:rPr>
          <w:b/>
          <w:sz w:val="28"/>
          <w:szCs w:val="28"/>
        </w:rPr>
        <w:t>Về</w:t>
      </w:r>
      <w:r w:rsidR="00FE29AE">
        <w:rPr>
          <w:b/>
          <w:sz w:val="28"/>
          <w:szCs w:val="28"/>
        </w:rPr>
        <w:t xml:space="preserve"> công tác phối hợp lực lượng</w:t>
      </w:r>
      <w:r w:rsidR="00B30A73">
        <w:rPr>
          <w:b/>
          <w:sz w:val="28"/>
          <w:szCs w:val="28"/>
        </w:rPr>
        <w:t xml:space="preserve"> trong </w:t>
      </w:r>
      <w:r w:rsidR="00583B11" w:rsidRPr="003F5577">
        <w:rPr>
          <w:b/>
          <w:sz w:val="28"/>
          <w:szCs w:val="28"/>
        </w:rPr>
        <w:t>phong trào phòng chống tội phạm, tệ nạn xã hội và phong trào toàn dân bảo vệ an ninh tổ quốc năm 2022</w:t>
      </w:r>
    </w:p>
    <w:p w:rsidR="00583B11" w:rsidRPr="003F5577" w:rsidRDefault="00583B11" w:rsidP="00583B11">
      <w:pPr>
        <w:jc w:val="center"/>
        <w:rPr>
          <w:sz w:val="28"/>
          <w:szCs w:val="28"/>
        </w:rPr>
      </w:pPr>
    </w:p>
    <w:p w:rsidR="006455BC" w:rsidRPr="003F5577" w:rsidRDefault="00583B11" w:rsidP="004D6F78">
      <w:pPr>
        <w:ind w:firstLine="720"/>
        <w:rPr>
          <w:sz w:val="28"/>
          <w:szCs w:val="28"/>
        </w:rPr>
      </w:pPr>
      <w:r w:rsidRPr="00875280">
        <w:rPr>
          <w:b/>
          <w:sz w:val="28"/>
          <w:szCs w:val="28"/>
        </w:rPr>
        <w:t>Kính thưa</w:t>
      </w:r>
      <w:r w:rsidR="006455BC" w:rsidRPr="003F5577">
        <w:rPr>
          <w:sz w:val="28"/>
          <w:szCs w:val="28"/>
        </w:rPr>
        <w:t xml:space="preserve">: - </w:t>
      </w:r>
      <w:r w:rsidR="00811848">
        <w:rPr>
          <w:sz w:val="28"/>
          <w:szCs w:val="28"/>
        </w:rPr>
        <w:t xml:space="preserve"> </w:t>
      </w:r>
      <w:r w:rsidR="006455BC" w:rsidRPr="003F5577">
        <w:rPr>
          <w:sz w:val="28"/>
          <w:szCs w:val="28"/>
        </w:rPr>
        <w:t>Quý vị đại biểu</w:t>
      </w:r>
    </w:p>
    <w:p w:rsidR="006455BC" w:rsidRPr="003F5577" w:rsidRDefault="006455BC" w:rsidP="006455BC">
      <w:pPr>
        <w:tabs>
          <w:tab w:val="left" w:pos="2025"/>
        </w:tabs>
        <w:ind w:firstLine="720"/>
        <w:rPr>
          <w:sz w:val="28"/>
          <w:szCs w:val="28"/>
        </w:rPr>
      </w:pPr>
      <w:r w:rsidRPr="003F5577">
        <w:rPr>
          <w:sz w:val="28"/>
          <w:szCs w:val="28"/>
        </w:rPr>
        <w:tab/>
      </w:r>
      <w:r w:rsidR="00875280">
        <w:rPr>
          <w:sz w:val="28"/>
          <w:szCs w:val="28"/>
        </w:rPr>
        <w:t xml:space="preserve"> </w:t>
      </w:r>
      <w:bookmarkStart w:id="0" w:name="_GoBack"/>
      <w:bookmarkEnd w:id="0"/>
      <w:r w:rsidRPr="003F5577">
        <w:rPr>
          <w:sz w:val="28"/>
          <w:szCs w:val="28"/>
        </w:rPr>
        <w:t>- Thưa toàn thể Hội nghị</w:t>
      </w:r>
    </w:p>
    <w:p w:rsidR="006455BC" w:rsidRPr="003F5577" w:rsidRDefault="006455BC" w:rsidP="006455BC">
      <w:pPr>
        <w:tabs>
          <w:tab w:val="left" w:pos="2025"/>
        </w:tabs>
        <w:ind w:firstLine="720"/>
        <w:rPr>
          <w:sz w:val="28"/>
          <w:szCs w:val="28"/>
        </w:rPr>
      </w:pPr>
    </w:p>
    <w:p w:rsidR="00317B97" w:rsidRDefault="00583B11" w:rsidP="00317B97">
      <w:pPr>
        <w:ind w:firstLine="720"/>
        <w:jc w:val="both"/>
        <w:rPr>
          <w:sz w:val="28"/>
          <w:szCs w:val="28"/>
        </w:rPr>
      </w:pPr>
      <w:r w:rsidRPr="003F5577">
        <w:rPr>
          <w:sz w:val="28"/>
          <w:szCs w:val="28"/>
        </w:rPr>
        <w:t xml:space="preserve"> </w:t>
      </w:r>
      <w:r w:rsidR="00696D8E" w:rsidRPr="003F5577">
        <w:rPr>
          <w:sz w:val="28"/>
          <w:szCs w:val="28"/>
        </w:rPr>
        <w:t xml:space="preserve">Được sự cho phép của BTC tôi xin </w:t>
      </w:r>
      <w:r w:rsidRPr="003F5577">
        <w:rPr>
          <w:sz w:val="28"/>
          <w:szCs w:val="28"/>
        </w:rPr>
        <w:t>thay mặt Ban Thường trực UBMTTQVN thị trấn và c</w:t>
      </w:r>
      <w:r w:rsidR="00696D8E" w:rsidRPr="003F5577">
        <w:rPr>
          <w:sz w:val="28"/>
          <w:szCs w:val="28"/>
        </w:rPr>
        <w:t xml:space="preserve">ác đoàn thể </w:t>
      </w:r>
      <w:r w:rsidR="00F017D1" w:rsidRPr="003F5577">
        <w:rPr>
          <w:sz w:val="28"/>
          <w:szCs w:val="28"/>
        </w:rPr>
        <w:t>trình bày</w:t>
      </w:r>
      <w:r w:rsidR="00696D8E" w:rsidRPr="003F5577">
        <w:rPr>
          <w:sz w:val="28"/>
          <w:szCs w:val="28"/>
        </w:rPr>
        <w:t xml:space="preserve"> báo cáo</w:t>
      </w:r>
      <w:r w:rsidR="00F017D1" w:rsidRPr="003F5577">
        <w:rPr>
          <w:sz w:val="28"/>
          <w:szCs w:val="28"/>
        </w:rPr>
        <w:t xml:space="preserve"> </w:t>
      </w:r>
      <w:r w:rsidRPr="003F5577">
        <w:rPr>
          <w:sz w:val="28"/>
          <w:szCs w:val="28"/>
        </w:rPr>
        <w:t xml:space="preserve">tham luận </w:t>
      </w:r>
      <w:r w:rsidR="00811848">
        <w:rPr>
          <w:sz w:val="28"/>
          <w:szCs w:val="28"/>
        </w:rPr>
        <w:t>“</w:t>
      </w:r>
      <w:r w:rsidR="003E2987" w:rsidRPr="002E60E5">
        <w:rPr>
          <w:sz w:val="28"/>
          <w:szCs w:val="28"/>
        </w:rPr>
        <w:t>Về công tác phối hợp lực lượng trong phong trào phòng chống tội phạm, tệ nạn xã hội và phong trào toàn dân bảo vệ an ninh tổ quốc năm 2022</w:t>
      </w:r>
      <w:r w:rsidR="00811848">
        <w:rPr>
          <w:sz w:val="28"/>
          <w:szCs w:val="28"/>
        </w:rPr>
        <w:t>” trên địa bàn thị trấn thời gian qua</w:t>
      </w:r>
      <w:r w:rsidR="002E60E5">
        <w:rPr>
          <w:sz w:val="28"/>
          <w:szCs w:val="28"/>
        </w:rPr>
        <w:t xml:space="preserve"> </w:t>
      </w:r>
      <w:r w:rsidRPr="002E60E5">
        <w:rPr>
          <w:sz w:val="28"/>
          <w:szCs w:val="28"/>
        </w:rPr>
        <w:t>như</w:t>
      </w:r>
      <w:r w:rsidRPr="003F5577">
        <w:rPr>
          <w:sz w:val="28"/>
          <w:szCs w:val="28"/>
        </w:rPr>
        <w:t xml:space="preserve"> sau</w:t>
      </w:r>
      <w:r w:rsidR="004D6F78" w:rsidRPr="003F5577">
        <w:rPr>
          <w:sz w:val="28"/>
          <w:szCs w:val="28"/>
        </w:rPr>
        <w:t>:</w:t>
      </w:r>
      <w:r w:rsidRPr="003F5577">
        <w:rPr>
          <w:sz w:val="28"/>
          <w:szCs w:val="28"/>
        </w:rPr>
        <w:br/>
      </w:r>
      <w:r w:rsidR="00811848">
        <w:rPr>
          <w:sz w:val="28"/>
          <w:szCs w:val="28"/>
        </w:rPr>
        <w:t xml:space="preserve">         </w:t>
      </w:r>
      <w:r w:rsidRPr="003F5577">
        <w:rPr>
          <w:sz w:val="28"/>
          <w:szCs w:val="28"/>
        </w:rPr>
        <w:t>Thị tr</w:t>
      </w:r>
      <w:r w:rsidR="004D552C" w:rsidRPr="003F5577">
        <w:rPr>
          <w:sz w:val="28"/>
          <w:szCs w:val="28"/>
        </w:rPr>
        <w:t xml:space="preserve">ấn Tân Khai nằm trên Quốc lộ 13 </w:t>
      </w:r>
      <w:r w:rsidRPr="003F5577">
        <w:rPr>
          <w:sz w:val="28"/>
          <w:szCs w:val="28"/>
        </w:rPr>
        <w:t>là trung tâm hành chính của huyện Hớn Quản, bên cạnh việc phát triển nhanh về kinh tế - xã hội, an sinh xã hội thì vấn đề an ninh chính trị, trật tự an toàn xã hội cũng phát sinh nhiều vấn đề phức tạp đòi hỏi các cấp</w:t>
      </w:r>
      <w:r w:rsidR="00F017D1" w:rsidRPr="003F5577">
        <w:rPr>
          <w:sz w:val="28"/>
          <w:szCs w:val="28"/>
        </w:rPr>
        <w:t>,</w:t>
      </w:r>
      <w:r w:rsidRPr="003F5577">
        <w:rPr>
          <w:sz w:val="28"/>
          <w:szCs w:val="28"/>
        </w:rPr>
        <w:t xml:space="preserve"> các ngành cùng toàn thể nhân dân thị trấn Tân Khai phải ra sức đấu tranh phòng chống các loại tội phạm, tệ nạn xã hội và phát động phong trào toàn dân bảo vệ an ninh </w:t>
      </w:r>
      <w:r w:rsidR="00317B97" w:rsidRPr="003F5577">
        <w:rPr>
          <w:sz w:val="28"/>
          <w:szCs w:val="28"/>
        </w:rPr>
        <w:t xml:space="preserve">Tổ </w:t>
      </w:r>
      <w:r w:rsidRPr="003F5577">
        <w:rPr>
          <w:sz w:val="28"/>
          <w:szCs w:val="28"/>
        </w:rPr>
        <w:t>quốc.</w:t>
      </w:r>
    </w:p>
    <w:p w:rsidR="00317B97" w:rsidRDefault="00583B11" w:rsidP="00317B97">
      <w:pPr>
        <w:ind w:firstLine="720"/>
        <w:jc w:val="both"/>
        <w:rPr>
          <w:sz w:val="28"/>
          <w:szCs w:val="28"/>
        </w:rPr>
      </w:pPr>
      <w:r w:rsidRPr="003F5577">
        <w:rPr>
          <w:sz w:val="28"/>
          <w:szCs w:val="28"/>
        </w:rPr>
        <w:t xml:space="preserve">Ban Thường trực MTTQ đã phối kết hợp với các tổ chức thành viên là các đoàn thể </w:t>
      </w:r>
      <w:r w:rsidR="004D6F78" w:rsidRPr="003F5577">
        <w:rPr>
          <w:sz w:val="28"/>
          <w:szCs w:val="28"/>
        </w:rPr>
        <w:t xml:space="preserve">thị trấn </w:t>
      </w:r>
      <w:r w:rsidR="0092087A" w:rsidRPr="003F5577">
        <w:rPr>
          <w:sz w:val="28"/>
          <w:szCs w:val="28"/>
        </w:rPr>
        <w:t xml:space="preserve">xây dựng kế hoạch </w:t>
      </w:r>
      <w:r w:rsidRPr="003F5577">
        <w:rPr>
          <w:sz w:val="28"/>
          <w:szCs w:val="28"/>
        </w:rPr>
        <w:t xml:space="preserve">về phong trào toàn dân bảo vệ an ninh </w:t>
      </w:r>
      <w:r w:rsidR="00F017D1" w:rsidRPr="003F5577">
        <w:rPr>
          <w:sz w:val="28"/>
          <w:szCs w:val="28"/>
        </w:rPr>
        <w:t xml:space="preserve">Tổ </w:t>
      </w:r>
      <w:r w:rsidRPr="003F5577">
        <w:rPr>
          <w:sz w:val="28"/>
          <w:szCs w:val="28"/>
        </w:rPr>
        <w:t>quốc trong tình hình mới, phòng chống tội phạm, ma túy và các tệ nạn xã hội năm 2022; Kế hoạch liên ngành giữa  BTT.UBMTTQVN – Công an</w:t>
      </w:r>
      <w:r w:rsidR="00E55C43" w:rsidRPr="003F5577">
        <w:rPr>
          <w:sz w:val="28"/>
          <w:szCs w:val="28"/>
        </w:rPr>
        <w:t xml:space="preserve"> </w:t>
      </w:r>
      <w:r w:rsidRPr="003F5577">
        <w:rPr>
          <w:sz w:val="28"/>
          <w:szCs w:val="28"/>
        </w:rPr>
        <w:t xml:space="preserve">- Công đoàn cơ sở thị trấn về xây dựng khu phố, cơ quan, đơn vị đạt chuẩn về “An ninh trật tự” năm 2022, đồng thời dưới sự chỉ đạo của </w:t>
      </w:r>
      <w:r w:rsidR="004D6F78" w:rsidRPr="003F5577">
        <w:rPr>
          <w:sz w:val="28"/>
          <w:szCs w:val="28"/>
        </w:rPr>
        <w:t>Ban chỉ đạo</w:t>
      </w:r>
      <w:r w:rsidRPr="003F5577">
        <w:rPr>
          <w:sz w:val="28"/>
          <w:szCs w:val="28"/>
        </w:rPr>
        <w:t xml:space="preserve"> huyện Hớn Quản, sự chỉ đạo của </w:t>
      </w:r>
      <w:r w:rsidR="004D6F78" w:rsidRPr="003F5577">
        <w:rPr>
          <w:sz w:val="28"/>
          <w:szCs w:val="28"/>
        </w:rPr>
        <w:t xml:space="preserve">Ban </w:t>
      </w:r>
      <w:r w:rsidRPr="003F5577">
        <w:rPr>
          <w:sz w:val="28"/>
          <w:szCs w:val="28"/>
        </w:rPr>
        <w:t xml:space="preserve">tổ </w:t>
      </w:r>
      <w:r w:rsidR="004D6F78" w:rsidRPr="003F5577">
        <w:rPr>
          <w:sz w:val="28"/>
          <w:szCs w:val="28"/>
        </w:rPr>
        <w:t xml:space="preserve">chức thực hiện </w:t>
      </w:r>
      <w:r w:rsidRPr="003F5577">
        <w:rPr>
          <w:sz w:val="28"/>
          <w:szCs w:val="28"/>
        </w:rPr>
        <w:t>thị trấn, MTTQ và các đoàn thể thị trấn phối hợp với Công an thị trấn tổ chức các buổi nói chuyện chuyên đề như:</w:t>
      </w:r>
    </w:p>
    <w:p w:rsidR="00317B97" w:rsidRDefault="003655D0" w:rsidP="00317B97">
      <w:pPr>
        <w:ind w:firstLine="720"/>
        <w:jc w:val="both"/>
        <w:rPr>
          <w:sz w:val="28"/>
          <w:szCs w:val="28"/>
        </w:rPr>
      </w:pPr>
      <w:r w:rsidRPr="003F5577">
        <w:rPr>
          <w:sz w:val="28"/>
          <w:szCs w:val="28"/>
        </w:rPr>
        <w:t xml:space="preserve">Phối hợp với </w:t>
      </w:r>
      <w:r w:rsidR="00583B11" w:rsidRPr="003F5577">
        <w:rPr>
          <w:sz w:val="28"/>
          <w:szCs w:val="28"/>
        </w:rPr>
        <w:t xml:space="preserve">Công an </w:t>
      </w:r>
      <w:r w:rsidR="00677238" w:rsidRPr="003F5577">
        <w:rPr>
          <w:sz w:val="28"/>
          <w:szCs w:val="28"/>
        </w:rPr>
        <w:t>thị trấn</w:t>
      </w:r>
      <w:r w:rsidRPr="003F5577">
        <w:rPr>
          <w:sz w:val="28"/>
          <w:szCs w:val="28"/>
        </w:rPr>
        <w:t xml:space="preserve"> </w:t>
      </w:r>
      <w:r w:rsidR="00583B11" w:rsidRPr="003F5577">
        <w:rPr>
          <w:sz w:val="28"/>
          <w:szCs w:val="28"/>
        </w:rPr>
        <w:t>tổ chức các buổi nói chuyện chuyên đề về phòng chống tội phạm, nói chuyện chuyên đề về thanh niên với việc chấp hành luật giao thông đường bộ.</w:t>
      </w:r>
    </w:p>
    <w:p w:rsidR="00317B97" w:rsidRDefault="00A14739" w:rsidP="00317B97">
      <w:pPr>
        <w:ind w:firstLine="720"/>
        <w:jc w:val="both"/>
        <w:rPr>
          <w:sz w:val="28"/>
          <w:szCs w:val="28"/>
        </w:rPr>
      </w:pPr>
      <w:r w:rsidRPr="003F5577">
        <w:rPr>
          <w:sz w:val="28"/>
          <w:szCs w:val="28"/>
        </w:rPr>
        <w:t>Phối hợp với Công chức</w:t>
      </w:r>
      <w:r w:rsidR="00583B11" w:rsidRPr="003F5577">
        <w:rPr>
          <w:sz w:val="28"/>
          <w:szCs w:val="28"/>
        </w:rPr>
        <w:t xml:space="preserve"> Tư pháp</w:t>
      </w:r>
      <w:r w:rsidRPr="003F5577">
        <w:rPr>
          <w:sz w:val="28"/>
          <w:szCs w:val="28"/>
        </w:rPr>
        <w:t xml:space="preserve"> – Hộ tịch</w:t>
      </w:r>
      <w:r w:rsidR="00583B11" w:rsidRPr="003F5577">
        <w:rPr>
          <w:sz w:val="28"/>
          <w:szCs w:val="28"/>
        </w:rPr>
        <w:t xml:space="preserve"> thị trấn tổ chức hội nghị tuyên truyền phổ biến các Luật cơ bản liên quan đến đời sống của cộng đồng khu dân cư như: Luật cư trú, Luật hôn nhân gia đình, Luật</w:t>
      </w:r>
      <w:r w:rsidR="003655D0" w:rsidRPr="003F5577">
        <w:rPr>
          <w:sz w:val="28"/>
          <w:szCs w:val="28"/>
        </w:rPr>
        <w:t xml:space="preserve"> phòng chống </w:t>
      </w:r>
      <w:r w:rsidR="002852BF" w:rsidRPr="003F5577">
        <w:rPr>
          <w:sz w:val="28"/>
          <w:szCs w:val="28"/>
        </w:rPr>
        <w:t>bạo</w:t>
      </w:r>
      <w:r w:rsidR="003655D0" w:rsidRPr="003F5577">
        <w:rPr>
          <w:sz w:val="28"/>
          <w:szCs w:val="28"/>
        </w:rPr>
        <w:t xml:space="preserve"> lực gia đình, </w:t>
      </w:r>
      <w:r w:rsidR="00583B11" w:rsidRPr="003F5577">
        <w:rPr>
          <w:sz w:val="28"/>
          <w:szCs w:val="28"/>
        </w:rPr>
        <w:t>bộ Luật hình sự, Luật gia</w:t>
      </w:r>
      <w:r w:rsidR="003D2824" w:rsidRPr="003F5577">
        <w:rPr>
          <w:sz w:val="28"/>
          <w:szCs w:val="28"/>
        </w:rPr>
        <w:t>o thông đường bộ, Nghị định số 144/</w:t>
      </w:r>
      <w:r w:rsidR="00583B11" w:rsidRPr="003F5577">
        <w:rPr>
          <w:sz w:val="28"/>
          <w:szCs w:val="28"/>
        </w:rPr>
        <w:t>C</w:t>
      </w:r>
      <w:r w:rsidR="003D2824" w:rsidRPr="003F5577">
        <w:rPr>
          <w:sz w:val="28"/>
          <w:szCs w:val="28"/>
        </w:rPr>
        <w:t>P của Chính phủ, Nghị định số100/NĐ</w:t>
      </w:r>
      <w:r w:rsidR="00583B11" w:rsidRPr="003F5577">
        <w:rPr>
          <w:sz w:val="28"/>
          <w:szCs w:val="28"/>
        </w:rPr>
        <w:t xml:space="preserve"> của Chính phủ…</w:t>
      </w:r>
    </w:p>
    <w:p w:rsidR="00317B97" w:rsidRDefault="00583B11" w:rsidP="00317B97">
      <w:pPr>
        <w:ind w:firstLine="720"/>
        <w:jc w:val="both"/>
        <w:rPr>
          <w:sz w:val="28"/>
          <w:szCs w:val="28"/>
        </w:rPr>
      </w:pPr>
      <w:r w:rsidRPr="003F5577">
        <w:rPr>
          <w:sz w:val="28"/>
          <w:szCs w:val="28"/>
        </w:rPr>
        <w:t xml:space="preserve"> Cùng với hội Cựu chiến binh thị trấn tổ chức các buổi nói chuyện tại các trường học với chương trình “ Ông kể cháu nghe” về truyền thống của anh bộ đội Cụ Hồ, giáo dục cho các em lòng yêu quê hương đất nước. </w:t>
      </w:r>
    </w:p>
    <w:p w:rsidR="00317B97" w:rsidRDefault="00583B11" w:rsidP="00317B97">
      <w:pPr>
        <w:ind w:firstLine="720"/>
        <w:jc w:val="both"/>
        <w:rPr>
          <w:sz w:val="28"/>
          <w:szCs w:val="28"/>
        </w:rPr>
      </w:pPr>
      <w:r w:rsidRPr="003F5577">
        <w:rPr>
          <w:sz w:val="28"/>
          <w:szCs w:val="28"/>
        </w:rPr>
        <w:t xml:space="preserve">Chỉ đạo Hội liên hiệp Phụ nữ tiếp tục duy trì </w:t>
      </w:r>
      <w:r w:rsidR="002852BF" w:rsidRPr="003F5577">
        <w:rPr>
          <w:sz w:val="28"/>
          <w:szCs w:val="28"/>
        </w:rPr>
        <w:t>hoạt</w:t>
      </w:r>
      <w:r w:rsidR="00862159" w:rsidRPr="003F5577">
        <w:rPr>
          <w:sz w:val="28"/>
          <w:szCs w:val="28"/>
        </w:rPr>
        <w:t xml:space="preserve"> động của mô hình câu lạc bộ “</w:t>
      </w:r>
      <w:r w:rsidRPr="003F5577">
        <w:rPr>
          <w:sz w:val="28"/>
          <w:szCs w:val="28"/>
        </w:rPr>
        <w:t xml:space="preserve">Gia đình không có người thân phạm tội” sinh hoạt hàng tháng nhằm giúp chị em có những kiến thức cơ bản về pháp luật, động viên chồng, con và các thành viên </w:t>
      </w:r>
      <w:r w:rsidRPr="003F5577">
        <w:rPr>
          <w:sz w:val="28"/>
          <w:szCs w:val="28"/>
        </w:rPr>
        <w:lastRenderedPageBreak/>
        <w:t>trong gia đình chấp hành tốt pháp luật của nhà nước, nâng cao tinh thần cảnh giác và phòng chống các loại tội phạm.</w:t>
      </w:r>
    </w:p>
    <w:p w:rsidR="00317B97" w:rsidRDefault="00583B11" w:rsidP="00317B97">
      <w:pPr>
        <w:ind w:firstLine="720"/>
        <w:jc w:val="both"/>
        <w:rPr>
          <w:sz w:val="28"/>
          <w:szCs w:val="28"/>
        </w:rPr>
      </w:pPr>
      <w:r w:rsidRPr="003F5577">
        <w:rPr>
          <w:sz w:val="28"/>
          <w:szCs w:val="28"/>
        </w:rPr>
        <w:t>Cũng cố, kiện toàn</w:t>
      </w:r>
      <w:r w:rsidR="00862159" w:rsidRPr="003F5577">
        <w:rPr>
          <w:sz w:val="28"/>
          <w:szCs w:val="28"/>
        </w:rPr>
        <w:t xml:space="preserve"> câu lạc bộ “</w:t>
      </w:r>
      <w:r w:rsidRPr="003F5577">
        <w:rPr>
          <w:sz w:val="28"/>
          <w:szCs w:val="28"/>
        </w:rPr>
        <w:t>Điểm sáng pháp luật” ở khu phố 7 và thành lập Câu lạc bộ Dân chủ - Pháp luật ở khu phố Tàu Ô.</w:t>
      </w:r>
    </w:p>
    <w:p w:rsidR="00317B97" w:rsidRDefault="00583B11" w:rsidP="00317B97">
      <w:pPr>
        <w:ind w:firstLine="720"/>
        <w:jc w:val="both"/>
        <w:rPr>
          <w:sz w:val="28"/>
          <w:szCs w:val="28"/>
        </w:rPr>
      </w:pPr>
      <w:r w:rsidRPr="003F5577">
        <w:rPr>
          <w:sz w:val="28"/>
          <w:szCs w:val="28"/>
        </w:rPr>
        <w:t>Tiếp t</w:t>
      </w:r>
      <w:r w:rsidR="001532AA" w:rsidRPr="003F5577">
        <w:rPr>
          <w:sz w:val="28"/>
          <w:szCs w:val="28"/>
        </w:rPr>
        <w:t>ục cũng cố, kiện toàn mô hình “</w:t>
      </w:r>
      <w:r w:rsidRPr="003F5577">
        <w:rPr>
          <w:sz w:val="28"/>
          <w:szCs w:val="28"/>
        </w:rPr>
        <w:t xml:space="preserve">Tiếng kẻng an ninh” và mô hình “Đường nông thôn kiểu mẫu” tại tổ 7, khu phố 6.  </w:t>
      </w:r>
    </w:p>
    <w:p w:rsidR="00317B97" w:rsidRDefault="00583B11" w:rsidP="00317B97">
      <w:pPr>
        <w:ind w:firstLine="720"/>
        <w:jc w:val="both"/>
        <w:rPr>
          <w:sz w:val="28"/>
          <w:szCs w:val="28"/>
        </w:rPr>
      </w:pPr>
      <w:r w:rsidRPr="003F5577">
        <w:rPr>
          <w:sz w:val="28"/>
          <w:szCs w:val="28"/>
        </w:rPr>
        <w:t xml:space="preserve">UBMTTQVN thị trấn cùng với các thành viên là các tổ chức đoàn thể trong hệ thống Mặt trận đi tuyên truyền, phát tờ rơi tuyên truyền phòng chống tội phạm, tờ công khai các số điện thoại của các đồng chí lãnh đạo Công an huyện, số điện thoại đội trưởng các đội nghiệp vụ, lãnh đạo Công an </w:t>
      </w:r>
      <w:r w:rsidR="004D6F78" w:rsidRPr="003F5577">
        <w:rPr>
          <w:sz w:val="28"/>
          <w:szCs w:val="28"/>
        </w:rPr>
        <w:t>thị trấn</w:t>
      </w:r>
      <w:r w:rsidRPr="003F5577">
        <w:rPr>
          <w:sz w:val="28"/>
          <w:szCs w:val="28"/>
        </w:rPr>
        <w:t xml:space="preserve"> cho nhân dân được biết. </w:t>
      </w:r>
    </w:p>
    <w:p w:rsidR="00317B97" w:rsidRDefault="00FB5DAD" w:rsidP="00317B97">
      <w:pPr>
        <w:ind w:firstLine="720"/>
        <w:jc w:val="both"/>
        <w:rPr>
          <w:sz w:val="28"/>
          <w:szCs w:val="28"/>
        </w:rPr>
      </w:pPr>
      <w:r w:rsidRPr="003F5577">
        <w:rPr>
          <w:sz w:val="28"/>
          <w:szCs w:val="28"/>
        </w:rPr>
        <w:t>Hiện nay, cộng đồng mạng ngày càng phát triển mạnh mẽ; đã có những bài viết, những hình ảnh tích cực cho xã hội qua các trang mạng, tuy nhiên cũng không ít những hình ảnh phản cảm, phản động, những bài viết, chỉnh sửa bài viết làm sai lệch sự thật; sai phạm về chính trị, tư tưởng gây tác động tiêu cực đến sự lãnh đạo của Đảng, của nhà nước nhằm phát hoại chế độ xã hội chủ nghĩa của nước ta. Trước tình hình đó, MTTQ và các tổ chức đoàn thể thường xuyên tuyên truyền, vận động đoàn viên, hội viên và quần chúng nhân dân tích cực viết tin, bài hình ảnh ca ngợi quê hương đất nước, nêu gương người tốt việc tốt, viết bài phản ánh lại những luận điệu xuyên tạc của các thế lực thù địch; bên cạnh đó cũng khuyến cáo người dân không nên bình luận</w:t>
      </w:r>
      <w:r w:rsidR="003E33C1" w:rsidRPr="003F5577">
        <w:rPr>
          <w:sz w:val="28"/>
          <w:szCs w:val="28"/>
        </w:rPr>
        <w:t>, phân tích trên các trang mạng khi chưa biết sự thật; kịp thời phát hiện, năng chặn hoặc báo với cơ quan chuyên môn, lực lượng Công an để kịp thời xử lý.</w:t>
      </w:r>
    </w:p>
    <w:p w:rsidR="00317B97" w:rsidRDefault="00583B11" w:rsidP="00317B97">
      <w:pPr>
        <w:ind w:firstLine="720"/>
        <w:jc w:val="both"/>
        <w:rPr>
          <w:sz w:val="28"/>
          <w:szCs w:val="28"/>
        </w:rPr>
      </w:pPr>
      <w:r w:rsidRPr="003F5577">
        <w:rPr>
          <w:sz w:val="28"/>
          <w:szCs w:val="28"/>
        </w:rPr>
        <w:t>Cùng các thàn</w:t>
      </w:r>
      <w:r w:rsidR="00234B7E" w:rsidRPr="003F5577">
        <w:rPr>
          <w:sz w:val="28"/>
          <w:szCs w:val="28"/>
        </w:rPr>
        <w:t xml:space="preserve">h viên trong hệ thống Mặt trận </w:t>
      </w:r>
      <w:r w:rsidRPr="003F5577">
        <w:rPr>
          <w:sz w:val="28"/>
          <w:szCs w:val="28"/>
        </w:rPr>
        <w:t>đi tuyên truyền vận động các cơ quan, đơn vị đóng trên địa bàn thị trấn, các cơ sở sản xuất kinh doanh có điều kiện tự lắp ráp các camera an ninh nhằm bảo vệ tài sản của mình cũng như cung cấp các hình ảnh cho lực lượng Công an khi có yêu cầu. Hiện nay, rất nhiều các cơ quan, đơn vị, các cửa hàng mua bán, các doanh nghiệp và nhà nhân dân đã lắp ráp nhiều camera để bảo vệ tài sản của mì</w:t>
      </w:r>
      <w:r w:rsidR="00234B7E" w:rsidRPr="003F5577">
        <w:rPr>
          <w:sz w:val="28"/>
          <w:szCs w:val="28"/>
        </w:rPr>
        <w:t>nh cũng như cung cấp hình ảnh k</w:t>
      </w:r>
      <w:r w:rsidRPr="003F5577">
        <w:rPr>
          <w:sz w:val="28"/>
          <w:szCs w:val="28"/>
        </w:rPr>
        <w:t xml:space="preserve">hi </w:t>
      </w:r>
      <w:r w:rsidR="00234B7E" w:rsidRPr="003F5577">
        <w:rPr>
          <w:sz w:val="28"/>
          <w:szCs w:val="28"/>
        </w:rPr>
        <w:t xml:space="preserve">lực lượng </w:t>
      </w:r>
      <w:r w:rsidRPr="003F5577">
        <w:rPr>
          <w:sz w:val="28"/>
          <w:szCs w:val="28"/>
        </w:rPr>
        <w:t>Công an có yêu</w:t>
      </w:r>
      <w:r w:rsidR="00D31F25" w:rsidRPr="003F5577">
        <w:rPr>
          <w:sz w:val="28"/>
          <w:szCs w:val="28"/>
        </w:rPr>
        <w:t xml:space="preserve"> </w:t>
      </w:r>
      <w:r w:rsidRPr="003F5577">
        <w:rPr>
          <w:sz w:val="28"/>
          <w:szCs w:val="28"/>
        </w:rPr>
        <w:t>cầu.</w:t>
      </w:r>
    </w:p>
    <w:p w:rsidR="00317B97" w:rsidRDefault="003E33C1" w:rsidP="00317B97">
      <w:pPr>
        <w:ind w:firstLine="720"/>
        <w:jc w:val="both"/>
        <w:rPr>
          <w:sz w:val="28"/>
          <w:szCs w:val="28"/>
        </w:rPr>
      </w:pPr>
      <w:r w:rsidRPr="003F5577">
        <w:rPr>
          <w:sz w:val="28"/>
          <w:szCs w:val="28"/>
        </w:rPr>
        <w:t xml:space="preserve">Trong phong trào phòng chống tội phạm, tệ nạn xã hội và phát động phong trào Toàn dân bảo vệ an ninh tổ quốc, MTTQ và các đoàn thể thị trấn đã kịp thời tham mưu với Đảng ủy – Ban tổ chức thực hiện thị trấn khen thưởng các tập thể, cá nhân có thành tích xuất sắc trong phong trào để tạo động lực cho các tập thể, đoàn viên, hội viên và nhân dân tham gia tích cực hơn nữa. </w:t>
      </w:r>
    </w:p>
    <w:p w:rsidR="00FB5DAD" w:rsidRPr="003F5577" w:rsidRDefault="00FB5DAD" w:rsidP="00317B97">
      <w:pPr>
        <w:ind w:firstLine="720"/>
        <w:jc w:val="both"/>
        <w:rPr>
          <w:sz w:val="28"/>
          <w:szCs w:val="28"/>
        </w:rPr>
      </w:pPr>
      <w:r w:rsidRPr="003F5577">
        <w:rPr>
          <w:sz w:val="28"/>
          <w:szCs w:val="28"/>
        </w:rPr>
        <w:t xml:space="preserve">Với những thành tích đã đạt được của lực lượng Công an thị trấn </w:t>
      </w:r>
      <w:r w:rsidR="003E33C1" w:rsidRPr="003F5577">
        <w:rPr>
          <w:sz w:val="28"/>
          <w:szCs w:val="28"/>
        </w:rPr>
        <w:t>trong công tác</w:t>
      </w:r>
      <w:r w:rsidRPr="003F5577">
        <w:rPr>
          <w:sz w:val="28"/>
          <w:szCs w:val="28"/>
        </w:rPr>
        <w:t xml:space="preserve"> truy bắt các loại tội phạm; phát hiện, ngăn chặn các tệ nạn xã hội đã được Bộ Công an, Công an tỉnh Bình Phước, Công an huyện Hớn Quản khen tặng; UBND các cấp khen tặng, Mặt trận </w:t>
      </w:r>
      <w:r w:rsidR="003E33C1" w:rsidRPr="003F5577">
        <w:rPr>
          <w:sz w:val="28"/>
          <w:szCs w:val="28"/>
        </w:rPr>
        <w:t xml:space="preserve">Tổ </w:t>
      </w:r>
      <w:r w:rsidRPr="003F5577">
        <w:rPr>
          <w:sz w:val="28"/>
          <w:szCs w:val="28"/>
        </w:rPr>
        <w:t>quốc và các đoàn thể thị trấn coi đây là động lực để phát động đến toàn đoàn viên, hội viên và quần chúng nhân dân tích cực hơn nữa trong công tác phòng chống tội phạm, tệ nạn xã hội và phát động phong trào Toàn dân bảo vệ an ninh tổ quốc đưa thị trấn Tân Khai là đơn vị điểm về phong trào phòng chống tội phạm, tệ nạn xã hội và phát động phong trào Toàn dân bảo vệ an ninh tổ quốc xứng tầm là trung tâm hành chính của huyện Hớn Quản.</w:t>
      </w:r>
    </w:p>
    <w:p w:rsidR="00FB5DAD" w:rsidRPr="003F5577" w:rsidRDefault="00FB5DAD" w:rsidP="004D552C">
      <w:pPr>
        <w:spacing w:before="120" w:after="120"/>
        <w:ind w:firstLine="720"/>
        <w:jc w:val="both"/>
        <w:rPr>
          <w:sz w:val="28"/>
          <w:szCs w:val="28"/>
        </w:rPr>
      </w:pPr>
      <w:r w:rsidRPr="003F5577">
        <w:rPr>
          <w:sz w:val="28"/>
          <w:szCs w:val="28"/>
        </w:rPr>
        <w:lastRenderedPageBreak/>
        <w:t>Cuối cùng xin chúc các vị lãnh đạo, các vị đại biểu mạnh khỏe, hạnh phúc và thành đạt.</w:t>
      </w:r>
    </w:p>
    <w:p w:rsidR="00583B11" w:rsidRPr="003F5577" w:rsidRDefault="00583B11" w:rsidP="00D31F25">
      <w:pPr>
        <w:jc w:val="both"/>
        <w:rPr>
          <w:sz w:val="28"/>
          <w:szCs w:val="28"/>
        </w:rPr>
      </w:pPr>
    </w:p>
    <w:p w:rsidR="007D6E5F" w:rsidRPr="003F5577" w:rsidRDefault="00FF40BE" w:rsidP="00D31F25">
      <w:pPr>
        <w:jc w:val="both"/>
      </w:pPr>
    </w:p>
    <w:sectPr w:rsidR="007D6E5F" w:rsidRPr="003F5577" w:rsidSect="00793F1F">
      <w:pgSz w:w="11909" w:h="16834" w:code="9"/>
      <w:pgMar w:top="907" w:right="98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11"/>
    <w:rsid w:val="001532AA"/>
    <w:rsid w:val="00234B7E"/>
    <w:rsid w:val="002852BF"/>
    <w:rsid w:val="002E60E5"/>
    <w:rsid w:val="002F1783"/>
    <w:rsid w:val="00317B97"/>
    <w:rsid w:val="003655D0"/>
    <w:rsid w:val="003D2824"/>
    <w:rsid w:val="003D2C77"/>
    <w:rsid w:val="003E2987"/>
    <w:rsid w:val="003E33C1"/>
    <w:rsid w:val="003F5577"/>
    <w:rsid w:val="004D552C"/>
    <w:rsid w:val="004D6F78"/>
    <w:rsid w:val="005647E0"/>
    <w:rsid w:val="00583B11"/>
    <w:rsid w:val="005B06AC"/>
    <w:rsid w:val="006344B1"/>
    <w:rsid w:val="006455BC"/>
    <w:rsid w:val="00677238"/>
    <w:rsid w:val="00696D8E"/>
    <w:rsid w:val="006F473C"/>
    <w:rsid w:val="00716224"/>
    <w:rsid w:val="007C5578"/>
    <w:rsid w:val="00811848"/>
    <w:rsid w:val="00862159"/>
    <w:rsid w:val="00875280"/>
    <w:rsid w:val="00906647"/>
    <w:rsid w:val="0092087A"/>
    <w:rsid w:val="00A14739"/>
    <w:rsid w:val="00B30A73"/>
    <w:rsid w:val="00B843EF"/>
    <w:rsid w:val="00BB76BA"/>
    <w:rsid w:val="00C13205"/>
    <w:rsid w:val="00D31F25"/>
    <w:rsid w:val="00D676FB"/>
    <w:rsid w:val="00DC5EE0"/>
    <w:rsid w:val="00E55C43"/>
    <w:rsid w:val="00F017D1"/>
    <w:rsid w:val="00FB5DAD"/>
    <w:rsid w:val="00FE29AE"/>
    <w:rsid w:val="00FF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55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5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HP</cp:lastModifiedBy>
  <cp:revision>7</cp:revision>
  <dcterms:created xsi:type="dcterms:W3CDTF">2022-08-14T02:03:00Z</dcterms:created>
  <dcterms:modified xsi:type="dcterms:W3CDTF">2022-08-15T05:43:00Z</dcterms:modified>
</cp:coreProperties>
</file>